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EE" w:rsidRPr="0048381F" w:rsidRDefault="00252E70" w:rsidP="006015EE">
      <w:pP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8381F">
        <w:rPr>
          <w:rFonts w:ascii="Times New Roman" w:hAnsi="Times New Roman" w:cs="Times New Roman"/>
          <w:sz w:val="24"/>
          <w:szCs w:val="24"/>
        </w:rPr>
        <w:t xml:space="preserve">Malý projekt s názvem </w:t>
      </w:r>
      <w:r w:rsidRPr="0048381F">
        <w:rPr>
          <w:rFonts w:ascii="Times New Roman" w:hAnsi="Times New Roman" w:cs="Times New Roman"/>
          <w:b/>
          <w:sz w:val="24"/>
          <w:szCs w:val="24"/>
        </w:rPr>
        <w:t>„ Tradice nestárnou “</w:t>
      </w:r>
      <w:r w:rsidRPr="0048381F">
        <w:rPr>
          <w:rFonts w:ascii="Times New Roman" w:hAnsi="Times New Roman" w:cs="Times New Roman"/>
          <w:sz w:val="24"/>
          <w:szCs w:val="24"/>
        </w:rPr>
        <w:t xml:space="preserve"> </w:t>
      </w:r>
      <w:r w:rsidR="00D218DC" w:rsidRPr="0048381F">
        <w:rPr>
          <w:rFonts w:ascii="Times New Roman" w:hAnsi="Times New Roman" w:cs="Times New Roman"/>
          <w:sz w:val="24"/>
          <w:szCs w:val="24"/>
        </w:rPr>
        <w:t xml:space="preserve">pod registračním číslem </w:t>
      </w:r>
      <w:r w:rsidR="00D218DC" w:rsidRPr="0048381F">
        <w:rPr>
          <w:rFonts w:ascii="Times New Roman" w:hAnsi="Times New Roman" w:cs="Times New Roman"/>
          <w:b/>
          <w:sz w:val="24"/>
          <w:szCs w:val="24"/>
        </w:rPr>
        <w:t>CZ/FMP/11b/05/076</w:t>
      </w:r>
      <w:r w:rsidR="00D218DC" w:rsidRPr="0048381F">
        <w:rPr>
          <w:rFonts w:ascii="Times New Roman" w:hAnsi="Times New Roman" w:cs="Times New Roman"/>
          <w:sz w:val="24"/>
          <w:szCs w:val="24"/>
        </w:rPr>
        <w:t xml:space="preserve"> </w:t>
      </w:r>
      <w:r w:rsidRPr="0048381F">
        <w:rPr>
          <w:rFonts w:ascii="Times New Roman" w:hAnsi="Times New Roman" w:cs="Times New Roman"/>
          <w:sz w:val="24"/>
          <w:szCs w:val="24"/>
        </w:rPr>
        <w:t>byl spolufinancován z prostředku Evropského fondu pro regionální rozvoj v rámci Programu INTERREG V-A Slovenská republika – Česká republika 2014 – 2020 ze státního rozpočtu prostřednictvím Euroregionu Bílé Karpaty.</w:t>
      </w:r>
      <w:r w:rsidR="00D218DC" w:rsidRPr="0048381F">
        <w:rPr>
          <w:rFonts w:ascii="Times New Roman" w:hAnsi="Times New Roman" w:cs="Times New Roman"/>
          <w:sz w:val="24"/>
          <w:szCs w:val="24"/>
        </w:rPr>
        <w:t xml:space="preserve"> 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Projekt byl </w:t>
      </w:r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zaměřený na zvyšování intenzity spolupráce partnerských obcí Horní Tošanovice a </w:t>
      </w:r>
      <w:proofErr w:type="spellStart"/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Strečno</w:t>
      </w:r>
      <w:proofErr w:type="spellEnd"/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prostřednictvím popularizace tradiční lidové kultu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ry a řemesel. Cílem projektu bylo </w:t>
      </w:r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zvýšení intenzity </w:t>
      </w:r>
      <w:proofErr w:type="spellStart"/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přeshraniční</w:t>
      </w:r>
      <w:proofErr w:type="spellEnd"/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spolupráce cílových skupin z obou stran hranice, motivování mladé generace k řemeslu a zvýšení manuální zručnosti, zviditelnění řezbářství jako tradičního řemesla v československém příhraničí, kulturní výměna a přenos tradiční hudby, tance a zpěvu přes hranice a posilování vzájemného pozitivního vnímání obou 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sousedních národů.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Projekt tvořily</w:t>
      </w:r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dvě stěžejní 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aktivity: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- řezbářské sympózium</w:t>
      </w:r>
      <w:r w:rsidR="00D218DC" w:rsidRPr="00252E7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- dožínkov</w:t>
      </w:r>
      <w:r w:rsidR="00D218DC" w:rsidRPr="0048381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é slavnosti</w:t>
      </w:r>
    </w:p>
    <w:p w:rsidR="006015EE" w:rsidRPr="0048381F" w:rsidRDefault="006015EE" w:rsidP="0060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  <w:lang w:eastAsia="cs-CZ"/>
        </w:rPr>
      </w:pPr>
      <w:r w:rsidRPr="0048381F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  <w:lang w:eastAsia="cs-CZ"/>
        </w:rPr>
        <w:t>Řezbářské sympózium</w:t>
      </w:r>
    </w:p>
    <w:p w:rsidR="006015EE" w:rsidRPr="0048381F" w:rsidRDefault="006015EE" w:rsidP="0060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cs-CZ"/>
        </w:rPr>
      </w:pPr>
    </w:p>
    <w:p w:rsidR="006015EE" w:rsidRPr="0048381F" w:rsidRDefault="006015EE" w:rsidP="006015EE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Původní myšlenka zviditelnění řezbářství vznikla v průběhu spolupráce se slovenskými partnery na obdobném projektu ve </w:t>
      </w:r>
      <w:proofErr w:type="spellStart"/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Strečnu</w:t>
      </w:r>
      <w:proofErr w:type="spellEnd"/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. Obec </w:t>
      </w:r>
      <w:proofErr w:type="spellStart"/>
      <w:r w:rsidR="00D112E1"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Strečno</w:t>
      </w:r>
      <w:proofErr w:type="spellEnd"/>
      <w:r w:rsidR="00D112E1"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a obecně slovenská část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disponuje řadou aktivních řezbářů, kteří provozují řemeslo a jsou ochotni předat své znalosti a um jiným. Řezbářství je umělecké řemeslo s mnohaletou tradicí, které je v Beskydech doma. Od pradávna lidé vyřezávali hračky, nádobí, kuch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y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ňské pomůcky, nábytek, úly a další užitečné předměty, které sloužily celé rodině. Dřevo je poddajný materiál, ze kterého lze s velkou dávkou zručnosti a fantazie vykouzlit nesku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tečné výtvory. Cílem projektu bylo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udržet řezbářství jako tradiční řemeslo a vrátit jej do každodenn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ího života obyvatel příhraničí. 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Udr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žení tradičních řemesel je v dne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šní době důležitější než dřív. Mladá generace je mnohdy odtržena od reality a díky virtuálnímu prostředí her žije v nereálném světě, bez pohybu, bez možnosti vyzkoušet svou manuální zručnost.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Myšlenka vznikla v roce 2019 jako prohloubení přátelství mezi obcemi </w:t>
      </w:r>
      <w:proofErr w:type="spellStart"/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Strečno</w:t>
      </w:r>
      <w:proofErr w:type="spellEnd"/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a Horní Tošanovice, jelikož v té době vládl </w:t>
      </w:r>
      <w:proofErr w:type="spellStart"/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Covid</w:t>
      </w:r>
      <w:proofErr w:type="spellEnd"/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19, tak se tato myšlenka </w:t>
      </w:r>
      <w:r w:rsid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mohla uskutečnit až v roce 2022. </w:t>
      </w:r>
      <w:r w:rsidRPr="0048381F">
        <w:rPr>
          <w:rFonts w:ascii="Times New Roman" w:hAnsi="Times New Roman" w:cs="Times New Roman"/>
          <w:sz w:val="24"/>
          <w:szCs w:val="24"/>
        </w:rPr>
        <w:t xml:space="preserve">Řezbářské sympozium byla desetidenní akce, 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jejímž cílem bylo představit řezbářství jako tradiční beskydské řemeslo a zhotovit dřevěné sochy, které budou dále sloužit pro potřeby obou obcí. Akce začala ve čtvrtek 1. září. 2022 a končila v sobotu 10. září. 2022 vernisáži v rámci dožínek. Toto sympozium </w:t>
      </w:r>
      <w:r w:rsidRPr="0048381F">
        <w:rPr>
          <w:rFonts w:ascii="Times New Roman" w:hAnsi="Times New Roman" w:cs="Times New Roman"/>
          <w:sz w:val="24"/>
          <w:szCs w:val="24"/>
        </w:rPr>
        <w:t xml:space="preserve">se konalo v Horních Tošanovicích na prostranství před Motelem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Turist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. Tři řezbáři dva z CZ (p. Boris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Zvada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 ap. Roman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Mikuš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) a jeden ze SK (p. Miroslav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Mládenek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 ) po dobu deseti dnů vytvářeli před očima veřejnosti pomocí ručního nářadí a motorových pil z dodaného dřeva plastiky, a to tří postavy svaté rodiny (sv. Josef, Panna Marie a Jezulátko v jeslích), dvou zvířat (ovce a beran) a jedné lavice jako symbol družby mezi obcemi Horní Tošanovice a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Strečnem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. Tato lavice putovala do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Strečna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, plastiky zůstaly v Horních Tošanovicích a budou se vystavovat vždy v době Adventu a Vánoc, pak budou opět uschovány a ošetřeny proti povětrnostním vlivům. Pro řezbáře bylo připraveno ubytování na 9 nocí, stravování po dobu deseti dnů vše v Motelu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Turist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 xml:space="preserve">. 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V sobotu dne 10. 9. 2022 proběhlo slavnostní ukončení v rámci dožínkových 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lastRenderedPageBreak/>
        <w:t>slavností</w:t>
      </w:r>
      <w:r w:rsidRPr="0048381F">
        <w:rPr>
          <w:rFonts w:ascii="Times New Roman" w:hAnsi="Times New Roman" w:cs="Times New Roman"/>
          <w:sz w:val="24"/>
          <w:szCs w:val="24"/>
        </w:rPr>
        <w:t xml:space="preserve">. Po celou dobu konání sympozia byli řezbáři chránění před sluncem a deštěm ve velkém stanu. Po skončení práce jejich výrobky hlídala pronajatá bezpečnostní služba </w:t>
      </w:r>
      <w:proofErr w:type="spellStart"/>
      <w:r w:rsidRPr="0048381F">
        <w:rPr>
          <w:rFonts w:ascii="Times New Roman" w:hAnsi="Times New Roman" w:cs="Times New Roman"/>
          <w:sz w:val="24"/>
          <w:szCs w:val="24"/>
        </w:rPr>
        <w:t>Čechymen</w:t>
      </w:r>
      <w:proofErr w:type="spellEnd"/>
      <w:r w:rsidRPr="0048381F">
        <w:rPr>
          <w:rFonts w:ascii="Times New Roman" w:hAnsi="Times New Roman" w:cs="Times New Roman"/>
          <w:sz w:val="24"/>
          <w:szCs w:val="24"/>
        </w:rPr>
        <w:t>.</w:t>
      </w:r>
      <w:r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Proto chceme řezbářství přiblížit obyvatelům a návštěvníkům obce v průběhu řezbářského sympózia a dožínkových slavností.</w:t>
      </w:r>
    </w:p>
    <w:p w:rsidR="00E36923" w:rsidRPr="0048381F" w:rsidRDefault="00C15E7E" w:rsidP="00483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  <w:lang w:eastAsia="cs-CZ"/>
        </w:rPr>
      </w:pPr>
      <w:proofErr w:type="spellStart"/>
      <w:r w:rsidRPr="0048381F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  <w:lang w:eastAsia="cs-CZ"/>
        </w:rPr>
        <w:t>Tošanovické</w:t>
      </w:r>
      <w:proofErr w:type="spellEnd"/>
      <w:r w:rsidRPr="0048381F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  <w:lang w:eastAsia="cs-CZ"/>
        </w:rPr>
        <w:t xml:space="preserve"> dožínky</w:t>
      </w:r>
    </w:p>
    <w:p w:rsidR="00D112E1" w:rsidRPr="0048381F" w:rsidRDefault="00252E70" w:rsidP="0048381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br/>
        <w:t xml:space="preserve">K tradicím regionu nepatří jen hmatatelné výrobky, ale je nutné k nim zařadit hlavně nehmotné dědictví předávané z generace na generaci formou písní, tanců a dalších zvyků, které byly donedávna běžné na </w:t>
      </w:r>
      <w:r w:rsidR="007B5D41"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venkově. Veřejnost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udržuje zvyky související s velikonocemi a vánoci, ale zapomíná na další tradiční svátky, ke kterým neodmyslitelně patří dožínkové </w:t>
      </w:r>
      <w:r w:rsidR="006015EE" w:rsidRP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slavnosti. Cílem</w:t>
      </w:r>
      <w:r w:rsidRPr="00252E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projektu je vrátit dožínkám lesk a ukázat veřejnosti tento svátek sklizně, úrody, folklóru, tradičních zvyků a řemesel, jako vyvrcholení úsilí zemědělců a odměna pro všechny, kteří se na práci podíleli. Zároveň chceme ukázat dožínky jako místo pro spolupráci řemeslníků z československého příhraničí, místo pro prezentaci československé kultury a </w:t>
      </w:r>
      <w:r w:rsidR="004838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tradic. </w:t>
      </w:r>
      <w:r w:rsidR="00C15E7E" w:rsidRPr="0048381F">
        <w:rPr>
          <w:rFonts w:ascii="Times New Roman" w:hAnsi="Times New Roman" w:cs="Times New Roman"/>
          <w:sz w:val="24"/>
          <w:szCs w:val="24"/>
        </w:rPr>
        <w:t xml:space="preserve">Svátek sklizně s názvem“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Tošanovické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dožínky“ se konaly v sobotu 10. září. 2022, byla to jednodenní akce, jejímž cílem bylo prezentovat pro širokou veřejnost zvyky a tradice související s oslavou sklizně, koncem léta a začátkem přípravy hospodářství na zimu. Součásti akce byla prezentace folkloru, lidových umělců, řemeslníků a v závěru lidová veselice. Součásti akce bylo slavnostní ukončení Řezbářského sympozia. Dožínky začaly slavnostním průvodem, kde nechyběly kočáry a bryčky tažené koňmi, které přivezly vzácné hosty, hospodáře, představitelé obce, kněze naší farnosti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Mons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15E7E" w:rsidRPr="0048381F">
        <w:rPr>
          <w:rFonts w:ascii="Times New Roman" w:hAnsi="Times New Roman" w:cs="Times New Roman"/>
          <w:sz w:val="24"/>
          <w:szCs w:val="24"/>
        </w:rPr>
        <w:t>Mgr.Rudolfa</w:t>
      </w:r>
      <w:proofErr w:type="spellEnd"/>
      <w:proofErr w:type="gram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Sikoru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a evangelického pastora Mgr. Ericha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Bocka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>, občany místní i z okolních vesnic a vystupující soubory. Průvod obohatil a roztančil valašský soubor Radhošť z 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Trojanovic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. Po příjezdu následovalo předání věnce z obilních klasů hospodářům a chleba s požehnáním, kterého se zhostili zástupci obou církvi. Vystoupil i starosta obce Ing. Petr Martiňák a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místostarostka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Strečna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p. Beáta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Badibangová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, oba představitelé všechny přítomné pozdravili a poděkovali za dlouhodobou spolupráci a dodržování těchto tradic. Poté začala pravá dožínková zábava s bohatým programem např. folklorní soubor Radhošť z 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Trojanovic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, Hornická kapela ze </w:t>
      </w:r>
      <w:proofErr w:type="spellStart"/>
      <w:r w:rsidR="00C15E7E" w:rsidRPr="0048381F">
        <w:rPr>
          <w:rFonts w:ascii="Times New Roman" w:hAnsi="Times New Roman" w:cs="Times New Roman"/>
          <w:sz w:val="24"/>
          <w:szCs w:val="24"/>
        </w:rPr>
        <w:t>Stonavy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, slovenská folklorní </w:t>
      </w:r>
      <w:r w:rsidR="00C15E7E" w:rsidRPr="004838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skupina </w:t>
      </w:r>
      <w:proofErr w:type="spellStart"/>
      <w:r w:rsidR="00C15E7E" w:rsidRPr="0048381F">
        <w:rPr>
          <w:rFonts w:ascii="Times New Roman" w:hAnsi="Times New Roman" w:cs="Times New Roman"/>
          <w:bCs/>
          <w:color w:val="000000"/>
          <w:sz w:val="24"/>
          <w:szCs w:val="24"/>
        </w:rPr>
        <w:t>Jesienka</w:t>
      </w:r>
      <w:proofErr w:type="spellEnd"/>
      <w:r w:rsidR="00C15E7E" w:rsidRPr="0048381F">
        <w:rPr>
          <w:rFonts w:ascii="Times New Roman" w:hAnsi="Times New Roman" w:cs="Times New Roman"/>
          <w:sz w:val="24"/>
          <w:szCs w:val="24"/>
        </w:rPr>
        <w:t xml:space="preserve"> a spousta dalších umělců.  V rámci projektu mohli účastníci dožínek navštívit dva stánky s ukázkou řemeslné výroby. Ve stánku za českou stranu si návštěvníci prohlédnout výrobky z proutí – různé košíky a koše, metly s březového proutí. Měli možnost ochutnat domácí chleba se škarkami a domácím tvarohem. Slovenská strana prezentovala ukázky ruční práce jako je háčkování a pletení a to různé hračky. Vedle těchto dvou stánků, které byly zakoupeny v rámci projektu, byl velký stan, kde mohli  návštěvníci zhlédnout ukázky řezbářského řemesla a podívat na krásné výrobky ze dřeva, které vznikly na Řezbářské sympozium. Tento stan byl středem pozornosti všech účastníků akce. Všichni byli moc rádi, že řezbářské řemeslo ještě nezaniklo a předává se dál na výstavách, jarmarcích, dožínkách a podobných kulturních akcích.</w:t>
      </w:r>
    </w:p>
    <w:p w:rsidR="007B5D41" w:rsidRPr="00252E70" w:rsidRDefault="00D112E1" w:rsidP="004838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8381F">
        <w:rPr>
          <w:rFonts w:ascii="Times New Roman" w:eastAsia="Microsoft YaHei" w:hAnsi="Times New Roman" w:cs="Times New Roman"/>
          <w:iCs/>
          <w:sz w:val="24"/>
          <w:szCs w:val="24"/>
        </w:rPr>
        <w:t xml:space="preserve"> Projekt přispěl k formování dobrých sousedských vztahů a k </w:t>
      </w:r>
      <w:r w:rsidRPr="0048381F">
        <w:rPr>
          <w:rFonts w:ascii="Times New Roman" w:hAnsi="Times New Roman" w:cs="Times New Roman"/>
          <w:sz w:val="24"/>
          <w:szCs w:val="24"/>
        </w:rPr>
        <w:t>zlepšení</w:t>
      </w:r>
      <w:r w:rsidR="00C15E7E" w:rsidRPr="0048381F">
        <w:rPr>
          <w:rFonts w:ascii="Times New Roman" w:hAnsi="Times New Roman" w:cs="Times New Roman"/>
          <w:sz w:val="24"/>
          <w:szCs w:val="24"/>
        </w:rPr>
        <w:t xml:space="preserve"> příhraniční spolupráce všech institucí a komunit v rámci česko-</w:t>
      </w:r>
      <w:r w:rsidRPr="0048381F">
        <w:rPr>
          <w:rFonts w:ascii="Times New Roman" w:hAnsi="Times New Roman" w:cs="Times New Roman"/>
          <w:sz w:val="24"/>
          <w:szCs w:val="24"/>
        </w:rPr>
        <w:t>slovenského příhraničí. Zajistil</w:t>
      </w:r>
      <w:r w:rsidR="00C15E7E" w:rsidRPr="0048381F">
        <w:rPr>
          <w:rFonts w:ascii="Times New Roman" w:hAnsi="Times New Roman" w:cs="Times New Roman"/>
          <w:sz w:val="24"/>
          <w:szCs w:val="24"/>
        </w:rPr>
        <w:t xml:space="preserve"> vyšší informovanost obyvatel obcí o hmotných i nehmotných tradicích regionu, </w:t>
      </w:r>
      <w:r w:rsidRPr="0048381F">
        <w:rPr>
          <w:rFonts w:ascii="Times New Roman" w:hAnsi="Times New Roman" w:cs="Times New Roman"/>
          <w:sz w:val="24"/>
          <w:szCs w:val="24"/>
        </w:rPr>
        <w:t xml:space="preserve">o </w:t>
      </w:r>
      <w:r w:rsidR="00C15E7E" w:rsidRPr="0048381F">
        <w:rPr>
          <w:rFonts w:ascii="Times New Roman" w:hAnsi="Times New Roman" w:cs="Times New Roman"/>
          <w:sz w:val="24"/>
          <w:szCs w:val="24"/>
        </w:rPr>
        <w:t>zlepšení podmínek pro trávení volného času, zejména pro</w:t>
      </w:r>
      <w:r w:rsidR="00C15E7E" w:rsidRPr="00D112E1">
        <w:rPr>
          <w:rFonts w:ascii="Times New Roman" w:hAnsi="Times New Roman" w:cs="Times New Roman"/>
          <w:sz w:val="28"/>
          <w:szCs w:val="28"/>
        </w:rPr>
        <w:t xml:space="preserve"> </w:t>
      </w:r>
      <w:r w:rsidR="00C15E7E" w:rsidRPr="0048381F">
        <w:rPr>
          <w:rFonts w:ascii="Times New Roman" w:hAnsi="Times New Roman" w:cs="Times New Roman"/>
          <w:sz w:val="24"/>
          <w:szCs w:val="24"/>
        </w:rPr>
        <w:t xml:space="preserve">děti a mládež. </w:t>
      </w:r>
      <w:r w:rsidRPr="0048381F">
        <w:rPr>
          <w:rFonts w:ascii="Times New Roman" w:hAnsi="Times New Roman" w:cs="Times New Roman"/>
          <w:sz w:val="24"/>
          <w:szCs w:val="24"/>
        </w:rPr>
        <w:t>Dále pak odstranění jazykových</w:t>
      </w:r>
      <w:r w:rsidR="00C15E7E" w:rsidRPr="0048381F">
        <w:rPr>
          <w:rFonts w:ascii="Times New Roman" w:hAnsi="Times New Roman" w:cs="Times New Roman"/>
          <w:sz w:val="24"/>
          <w:szCs w:val="24"/>
        </w:rPr>
        <w:t xml:space="preserve"> barier mezi jednotlivými účastníky prostřednictvím účasti na tomto projektu.</w:t>
      </w:r>
      <w:r w:rsidR="00C15E7E" w:rsidRPr="004838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7B5D41" w:rsidRPr="00252E70" w:rsidSect="005107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F0" w:rsidRDefault="009544F0" w:rsidP="007B5D41">
      <w:pPr>
        <w:spacing w:after="0" w:line="240" w:lineRule="auto"/>
      </w:pPr>
      <w:r>
        <w:separator/>
      </w:r>
    </w:p>
  </w:endnote>
  <w:endnote w:type="continuationSeparator" w:id="0">
    <w:p w:rsidR="009544F0" w:rsidRDefault="009544F0" w:rsidP="007B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41" w:rsidRDefault="007B5D41">
    <w:pPr>
      <w:pStyle w:val="Zpat"/>
    </w:pPr>
    <w:r w:rsidRPr="007B5D41">
      <w:drawing>
        <wp:inline distT="0" distB="0" distL="0" distR="0">
          <wp:extent cx="5760720" cy="806886"/>
          <wp:effectExtent l="19050" t="0" r="0" b="0"/>
          <wp:docPr id="4" name="obrázek 1" descr="https://www.regionbilekarpaty.cz/files/files/logolink_06_05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egionbilekarpaty.cz/files/files/logolink_06_05_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093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5D41" w:rsidRPr="007B5D41" w:rsidRDefault="007B5D41" w:rsidP="007B5D41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7B5D41">
      <w:rPr>
        <w:rFonts w:ascii="Times New Roman" w:hAnsi="Times New Roman" w:cs="Times New Roman"/>
        <w:sz w:val="24"/>
        <w:szCs w:val="24"/>
      </w:rPr>
      <w:t>Fond malých projektů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F0" w:rsidRDefault="009544F0" w:rsidP="007B5D41">
      <w:pPr>
        <w:spacing w:after="0" w:line="240" w:lineRule="auto"/>
      </w:pPr>
      <w:r>
        <w:separator/>
      </w:r>
    </w:p>
  </w:footnote>
  <w:footnote w:type="continuationSeparator" w:id="0">
    <w:p w:rsidR="009544F0" w:rsidRDefault="009544F0" w:rsidP="007B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41" w:rsidRDefault="007B5D41" w:rsidP="007B5D41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 w:rsidRPr="007B5D41">
      <w:rPr>
        <w:rFonts w:ascii="Times New Roman" w:hAnsi="Times New Roman" w:cs="Times New Roman"/>
        <w:b/>
        <w:sz w:val="28"/>
        <w:szCs w:val="28"/>
      </w:rPr>
      <w:t>Malý projekt s názvem „ Tradice nestárnou “</w:t>
    </w:r>
  </w:p>
  <w:p w:rsidR="008A5288" w:rsidRPr="008A5288" w:rsidRDefault="008A5288" w:rsidP="00D218DC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8A5288">
      <w:rPr>
        <w:rFonts w:ascii="Times New Roman" w:hAnsi="Times New Roman" w:cs="Times New Roman"/>
        <w:b/>
        <w:sz w:val="24"/>
        <w:szCs w:val="24"/>
      </w:rPr>
      <w:t>CZ/FMP/11b/05/076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E70"/>
    <w:rsid w:val="000370DA"/>
    <w:rsid w:val="000C4FEA"/>
    <w:rsid w:val="001874BD"/>
    <w:rsid w:val="00252E70"/>
    <w:rsid w:val="00350DCA"/>
    <w:rsid w:val="0035298A"/>
    <w:rsid w:val="0048381F"/>
    <w:rsid w:val="00484B36"/>
    <w:rsid w:val="0051073F"/>
    <w:rsid w:val="005D3BA5"/>
    <w:rsid w:val="006015EE"/>
    <w:rsid w:val="007B5D41"/>
    <w:rsid w:val="008A5288"/>
    <w:rsid w:val="009544F0"/>
    <w:rsid w:val="00B93740"/>
    <w:rsid w:val="00C15E7E"/>
    <w:rsid w:val="00D07F7F"/>
    <w:rsid w:val="00D112E1"/>
    <w:rsid w:val="00D218DC"/>
    <w:rsid w:val="00E36923"/>
    <w:rsid w:val="00E46E5F"/>
    <w:rsid w:val="00FE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B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5D41"/>
  </w:style>
  <w:style w:type="paragraph" w:styleId="Zpat">
    <w:name w:val="footer"/>
    <w:basedOn w:val="Normln"/>
    <w:link w:val="ZpatChar"/>
    <w:uiPriority w:val="99"/>
    <w:semiHidden/>
    <w:unhideWhenUsed/>
    <w:rsid w:val="007B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5D41"/>
  </w:style>
  <w:style w:type="paragraph" w:styleId="Textbubliny">
    <w:name w:val="Balloon Text"/>
    <w:basedOn w:val="Normln"/>
    <w:link w:val="TextbublinyChar"/>
    <w:uiPriority w:val="99"/>
    <w:semiHidden/>
    <w:unhideWhenUsed/>
    <w:rsid w:val="007B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D4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5E7E"/>
    <w:pPr>
      <w:tabs>
        <w:tab w:val="left" w:pos="709"/>
      </w:tabs>
      <w:suppressAutoHyphens/>
      <w:spacing w:after="12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15E7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D8570-4C2A-408F-91D2-344276AB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Halina</cp:lastModifiedBy>
  <cp:revision>3</cp:revision>
  <dcterms:created xsi:type="dcterms:W3CDTF">2023-03-15T08:50:00Z</dcterms:created>
  <dcterms:modified xsi:type="dcterms:W3CDTF">2023-03-15T11:25:00Z</dcterms:modified>
</cp:coreProperties>
</file>